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981B92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7A274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 учета </w:t>
      </w:r>
      <w:r w:rsidR="00D77D9B" w:rsidRPr="00D77D9B">
        <w:rPr>
          <w:rFonts w:ascii="Times New Roman" w:hAnsi="Times New Roman" w:cs="Times New Roman"/>
          <w:sz w:val="24"/>
          <w:szCs w:val="24"/>
        </w:rPr>
        <w:t xml:space="preserve"> </w:t>
      </w:r>
      <w:r w:rsidR="00D77D9B">
        <w:rPr>
          <w:rFonts w:ascii="Times New Roman" w:hAnsi="Times New Roman" w:cs="Times New Roman"/>
          <w:sz w:val="24"/>
          <w:szCs w:val="24"/>
        </w:rPr>
        <w:t>и работы с</w:t>
      </w:r>
      <w:r w:rsidR="00D77D9B" w:rsidRPr="00D77D9B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D77D9B">
        <w:rPr>
          <w:rFonts w:ascii="Times New Roman" w:hAnsi="Times New Roman" w:cs="Times New Roman"/>
          <w:sz w:val="24"/>
          <w:szCs w:val="24"/>
        </w:rPr>
        <w:t>ами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F4A8F" w:rsidRPr="009775E1" w:rsidRDefault="00AF4A8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регистрации и учета налогоплательщиков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7A274D" w:rsidRPr="007A274D">
        <w:rPr>
          <w:rFonts w:ascii="Times New Roman" w:hAnsi="Times New Roman" w:cs="Times New Roman"/>
          <w:sz w:val="24"/>
          <w:szCs w:val="24"/>
        </w:rPr>
        <w:t>11-3-4-095</w:t>
      </w:r>
      <w:r w:rsidR="006D629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осуществление регистрации и учета налогоплательщиков.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Default="00E27733" w:rsidP="002B5F5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981B92">
        <w:rPr>
          <w:rFonts w:ascii="Times New Roman" w:hAnsi="Times New Roman" w:cs="Times New Roman"/>
          <w:sz w:val="24"/>
          <w:szCs w:val="24"/>
        </w:rPr>
        <w:t>С</w:t>
      </w:r>
      <w:r w:rsidR="007A274D">
        <w:rPr>
          <w:rFonts w:ascii="Times New Roman" w:hAnsi="Times New Roman" w:cs="Times New Roman"/>
          <w:sz w:val="24"/>
          <w:szCs w:val="24"/>
        </w:rPr>
        <w:t>тарший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</w:t>
      </w:r>
      <w:r w:rsidR="007A274D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A274D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88476D" w:rsidRPr="00E27733" w:rsidRDefault="0088476D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50D84" w:rsidRPr="000A58BE" w:rsidRDefault="00650D84" w:rsidP="00650D84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650D84" w:rsidRDefault="00650D84" w:rsidP="00AF4A8F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8476D" w:rsidRPr="000A58BE" w:rsidRDefault="0088476D" w:rsidP="00650D84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88476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Pr="005576BC">
        <w:rPr>
          <w:rFonts w:ascii="Times New Roman" w:hAnsi="Times New Roman" w:cs="Times New Roman"/>
          <w:sz w:val="24"/>
          <w:szCs w:val="24"/>
        </w:rPr>
        <w:t>высше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50D84" w:rsidRDefault="00650D84" w:rsidP="00650D8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650D84" w:rsidRDefault="00650D84" w:rsidP="00650D8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Гражданский и налоговый кодекс Российской Федерации (часть первая – статьи 11, 23,83-86 – в части учета налогоплательщиков и банковских счетов, часть вторая -  глава 25.3.);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Федеральный закон от 26 декабря 1995 г. № 208-ФЗ «Об акционерных обществах»;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Федеральный закон от 8 февраля 1998 г. № 14-ФЗ «Об обществах с ограниченной ответственностью»;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Федеральный закон от 9 июля 1999 г. № 160-ФЗ «Об иностранных инвестициях в РФ»;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Федеральный закон от 8 августа 2001 г. № 129-ФЗ   «О государственной регистрации юридических лиц и индивидуальных предпринимателей»;</w:t>
      </w:r>
    </w:p>
    <w:p w:rsid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Федеральный закон от 11 июня 2003 г. № 74-ФЗ «О крестьянском (фермерском) хозяйстве»;</w:t>
      </w:r>
    </w:p>
    <w:p w:rsidR="00E71CB1" w:rsidRPr="00DC2212" w:rsidRDefault="00E71CB1" w:rsidP="00E71CB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71CB1">
        <w:rPr>
          <w:rFonts w:ascii="Times New Roman" w:hAnsi="Times New Roman" w:cs="Times New Roman"/>
          <w:sz w:val="24"/>
          <w:szCs w:val="24"/>
        </w:rPr>
        <w:t>Федераль</w:t>
      </w:r>
      <w:r>
        <w:rPr>
          <w:rFonts w:ascii="Times New Roman" w:hAnsi="Times New Roman" w:cs="Times New Roman"/>
          <w:sz w:val="24"/>
          <w:szCs w:val="24"/>
        </w:rPr>
        <w:t>ный закон от 02.05.2006 N 59-ФЗ «</w:t>
      </w:r>
      <w:r w:rsidRPr="00E71CB1">
        <w:rPr>
          <w:rFonts w:ascii="Times New Roman" w:hAnsi="Times New Roman" w:cs="Times New Roman"/>
          <w:sz w:val="24"/>
          <w:szCs w:val="24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10 декабря 2003 г. № 173-ФЗ «О валютном регулировании и валютном контроле»;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Федеральный закон от 24 июля 2007 г. № 209-ФЗ «О развитии малого и среднего предпринимательства в РФ»;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РФ об административных правонарушениях и признании утратившими силу отдельных положений законодательных актов РФ»;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постановление Правительства РФ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постановление Правительства РФ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постановление Правительства РФ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РФ, а также Государственной корпорации по атомной энергии «</w:t>
      </w:r>
      <w:proofErr w:type="spellStart"/>
      <w:r w:rsidRPr="00DC2212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DC2212">
        <w:rPr>
          <w:rFonts w:ascii="Times New Roman" w:hAnsi="Times New Roman" w:cs="Times New Roman"/>
          <w:sz w:val="24"/>
          <w:szCs w:val="24"/>
        </w:rPr>
        <w:t>» и ее должностных лиц»;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постановление Правительства РФ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РФ»;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постановление Правительства РФ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РФ»;</w:t>
      </w:r>
    </w:p>
    <w:p w:rsid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212">
        <w:rPr>
          <w:rFonts w:ascii="Times New Roman" w:hAnsi="Times New Roman" w:cs="Times New Roman"/>
          <w:sz w:val="24"/>
          <w:szCs w:val="24"/>
        </w:rPr>
        <w:t>постановление Правительства РФ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5A224F" w:rsidRDefault="005A224F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A224F">
        <w:rPr>
          <w:rFonts w:ascii="Times New Roman" w:hAnsi="Times New Roman" w:cs="Times New Roman"/>
          <w:sz w:val="24"/>
          <w:szCs w:val="24"/>
        </w:rPr>
        <w:t>оложение Банка России от 07.09.2007 N 311-П «О порядке сообщения банком в электронном виде налоговому органу об открытии или о закрытии счета, вклада (депозита), об изменении реквизитов счета, вклада (депозита)»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B18" w:rsidRPr="00D07B18" w:rsidRDefault="00D07B18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7B18">
        <w:rPr>
          <w:rFonts w:ascii="Times New Roman" w:hAnsi="Times New Roman" w:cs="Times New Roman"/>
          <w:sz w:val="24"/>
          <w:szCs w:val="24"/>
        </w:rPr>
        <w:t>приказ Минфина России от</w:t>
      </w: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Pr="00D07B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D07B1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D07B18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165</w:t>
      </w:r>
      <w:r w:rsidRPr="00D07B1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содержащихся в документах, на основании которых внесены такие записи (исправление технической ошибки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и о признании утратившим силу приказа Министерства финансов Российской Федерации от 18 февраля 2015 г.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25н»;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212">
        <w:rPr>
          <w:rFonts w:ascii="Times New Roman" w:hAnsi="Times New Roman" w:cs="Times New Roman"/>
          <w:sz w:val="24"/>
          <w:szCs w:val="24"/>
        </w:rPr>
        <w:t>приказ Минфина России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РФ,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Минфина России от 30 сентября 2010 г. № 117н, № 116н;</w:t>
      </w:r>
    </w:p>
    <w:p w:rsid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Минфина России от 21 октября 2010 г. № 129н  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BE5DEA" w:rsidRPr="00DC2212" w:rsidRDefault="00BE5DEA" w:rsidP="00BE5DE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DEA">
        <w:rPr>
          <w:rFonts w:ascii="Times New Roman" w:hAnsi="Times New Roman" w:cs="Times New Roman"/>
          <w:sz w:val="24"/>
          <w:szCs w:val="24"/>
        </w:rPr>
        <w:lastRenderedPageBreak/>
        <w:t>Приказ ФНС России от 22.08.2017 N ММВ-7-17/617@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E5DEA">
        <w:rPr>
          <w:rFonts w:ascii="Times New Roman" w:hAnsi="Times New Roman" w:cs="Times New Roman"/>
          <w:sz w:val="24"/>
          <w:szCs w:val="24"/>
        </w:rPr>
        <w:t>Об утверждении порядка ведения личного кабинета налогоплательщика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4B55B7" w:rsidRDefault="005A224F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4B55B7" w:rsidRPr="004B55B7">
        <w:rPr>
          <w:rFonts w:ascii="Times New Roman" w:hAnsi="Times New Roman" w:cs="Times New Roman"/>
          <w:sz w:val="24"/>
          <w:szCs w:val="24"/>
        </w:rPr>
        <w:t>риказ ФНС России от 08.05.2020 № ЕД-7-14/323@ «Об утверждении формы,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органе»</w:t>
      </w:r>
      <w:r w:rsidR="00D07B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C2212" w:rsidRPr="00DC2212" w:rsidRDefault="005A224F" w:rsidP="005A224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2212" w:rsidRPr="00DC2212">
        <w:rPr>
          <w:rFonts w:ascii="Times New Roman" w:hAnsi="Times New Roman" w:cs="Times New Roman"/>
          <w:sz w:val="24"/>
          <w:szCs w:val="24"/>
        </w:rPr>
        <w:t>приказ Минюста России от 12 ноября 2010 г. № 343 «О порядке взаимодействия Министерства юстиции РФ с Федеральной налоговой службой по вопросам государственной регистрации некоммерческих организаций»;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МНС России от 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МНС России от 17 марта 2004 г. № САЭ-3-09/207 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ФНС России от 25 января 2012 г. № ММВ-7-6/25@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ФНС России от 29 июня 2012 г. № ММВ-7-6/435@   «Об утверждении Порядка и условий присвоения, применения, а также изменения идентификационного номера налогоплательщика»;</w:t>
      </w:r>
    </w:p>
    <w:p w:rsidR="00DC2212" w:rsidRPr="00A47430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ФНС России от 13 ноября 2012 г. № ММВ-7-6/843@  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r w:rsidR="00A47430">
        <w:rPr>
          <w:rFonts w:ascii="Times New Roman" w:hAnsi="Times New Roman" w:cs="Times New Roman"/>
          <w:sz w:val="24"/>
          <w:szCs w:val="24"/>
        </w:rPr>
        <w:t>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212">
        <w:rPr>
          <w:rFonts w:ascii="Times New Roman" w:hAnsi="Times New Roman" w:cs="Times New Roman"/>
          <w:sz w:val="24"/>
          <w:szCs w:val="24"/>
        </w:rPr>
        <w:t>приказ ФНС России от 23 мая 2014 г. № ММВ-7-14/292@  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DC2212">
        <w:rPr>
          <w:rFonts w:ascii="Times New Roman" w:hAnsi="Times New Roman" w:cs="Times New Roman"/>
          <w:sz w:val="24"/>
          <w:szCs w:val="24"/>
        </w:rPr>
        <w:t xml:space="preserve"> средств, а также об изменении реквизитов корпоративного электронного средства платежа»;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ФНС России от 31 декабря 2014 г. № НД-7-14/700@  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64781E" w:rsidRDefault="0064781E" w:rsidP="0064781E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64781E">
        <w:rPr>
          <w:rFonts w:ascii="Times New Roman" w:hAnsi="Times New Roman" w:cs="Times New Roman"/>
          <w:sz w:val="24"/>
          <w:szCs w:val="24"/>
        </w:rPr>
        <w:t>риказ Минф</w:t>
      </w:r>
      <w:r>
        <w:rPr>
          <w:rFonts w:ascii="Times New Roman" w:hAnsi="Times New Roman" w:cs="Times New Roman"/>
          <w:sz w:val="24"/>
          <w:szCs w:val="24"/>
        </w:rPr>
        <w:t>ина России от 05.08.2019 N 121н «</w:t>
      </w:r>
      <w:r w:rsidRPr="0064781E">
        <w:rPr>
          <w:rFonts w:ascii="Times New Roman" w:hAnsi="Times New Roman" w:cs="Times New Roman"/>
          <w:sz w:val="24"/>
          <w:szCs w:val="24"/>
        </w:rPr>
        <w:t>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64781E" w:rsidRDefault="0064781E" w:rsidP="0064781E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4781E">
        <w:rPr>
          <w:rFonts w:ascii="Times New Roman" w:hAnsi="Times New Roman" w:cs="Times New Roman"/>
          <w:sz w:val="24"/>
          <w:szCs w:val="24"/>
        </w:rPr>
        <w:t>риказ Минф</w:t>
      </w:r>
      <w:r>
        <w:rPr>
          <w:rFonts w:ascii="Times New Roman" w:hAnsi="Times New Roman" w:cs="Times New Roman"/>
          <w:sz w:val="24"/>
          <w:szCs w:val="24"/>
        </w:rPr>
        <w:t>ина России от 26.11.2018 N 238н «</w:t>
      </w:r>
      <w:r w:rsidRPr="0064781E">
        <w:rPr>
          <w:rFonts w:ascii="Times New Roman" w:hAnsi="Times New Roman" w:cs="Times New Roman"/>
          <w:sz w:val="24"/>
          <w:szCs w:val="24"/>
        </w:rPr>
        <w:t xml:space="preserve">Об утверждении порядка, формы и </w:t>
      </w:r>
      <w:r w:rsidRPr="0064781E">
        <w:rPr>
          <w:rFonts w:ascii="Times New Roman" w:hAnsi="Times New Roman" w:cs="Times New Roman"/>
          <w:sz w:val="24"/>
          <w:szCs w:val="24"/>
        </w:rPr>
        <w:lastRenderedPageBreak/>
        <w:t>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87519" w:rsidRPr="00DC2212" w:rsidRDefault="00787519" w:rsidP="0078751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87519">
        <w:rPr>
          <w:rFonts w:ascii="Times New Roman" w:hAnsi="Times New Roman" w:cs="Times New Roman"/>
          <w:sz w:val="24"/>
          <w:szCs w:val="24"/>
        </w:rPr>
        <w:t>риказ Ми</w:t>
      </w:r>
      <w:r>
        <w:rPr>
          <w:rFonts w:ascii="Times New Roman" w:hAnsi="Times New Roman" w:cs="Times New Roman"/>
          <w:sz w:val="24"/>
          <w:szCs w:val="24"/>
        </w:rPr>
        <w:t>нфина России от 15.01.2015 N 5н «</w:t>
      </w:r>
      <w:r w:rsidRPr="00787519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212">
        <w:rPr>
          <w:rFonts w:ascii="Times New Roman" w:hAnsi="Times New Roman" w:cs="Times New Roman"/>
          <w:sz w:val="24"/>
          <w:szCs w:val="24"/>
        </w:rPr>
        <w:t xml:space="preserve">приказ ФНС России от 12 августа 2011 г. № ЯК-7-6/489@    </w:t>
      </w:r>
      <w:r w:rsidR="00962FD1">
        <w:rPr>
          <w:rFonts w:ascii="Times New Roman" w:hAnsi="Times New Roman" w:cs="Times New Roman"/>
          <w:sz w:val="24"/>
          <w:szCs w:val="24"/>
        </w:rPr>
        <w:t>о</w:t>
      </w:r>
      <w:r w:rsidRPr="00DC2212">
        <w:rPr>
          <w:rFonts w:ascii="Times New Roman" w:hAnsi="Times New Roman" w:cs="Times New Roman"/>
          <w:sz w:val="24"/>
          <w:szCs w:val="24"/>
        </w:rPr>
        <w:t>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DC2212" w:rsidRP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2212">
        <w:rPr>
          <w:rFonts w:ascii="Times New Roman" w:hAnsi="Times New Roman" w:cs="Times New Roman"/>
          <w:sz w:val="24"/>
          <w:szCs w:val="24"/>
        </w:rPr>
        <w:t>приказ ФНС России от 9 июня 2014 г. № ММВ-7-14/316@ 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DC2212" w:rsidRDefault="00DC2212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Pr="00DC2212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0D84" w:rsidRDefault="00650D84" w:rsidP="00DC221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 Иные профессиональные знания: 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650D84" w:rsidRPr="00E27733" w:rsidRDefault="00650D84" w:rsidP="00650D8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государственные услуги;</w:t>
      </w:r>
    </w:p>
    <w:p w:rsidR="00650D84" w:rsidRPr="00E27733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стандарт предоставления государственной услуги: требования и порядок разработки.</w:t>
      </w:r>
    </w:p>
    <w:p w:rsidR="00650D84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650D84" w:rsidRPr="00E27733" w:rsidRDefault="00650D84" w:rsidP="00650D8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</w:t>
      </w:r>
      <w:r w:rsidRPr="00070AF1">
        <w:rPr>
          <w:rFonts w:ascii="Times New Roman" w:hAnsi="Times New Roman" w:cs="Times New Roman"/>
          <w:sz w:val="24"/>
          <w:szCs w:val="24"/>
        </w:rPr>
        <w:t xml:space="preserve"> </w:t>
      </w:r>
      <w:r w:rsidRPr="00AC7C00">
        <w:rPr>
          <w:rFonts w:ascii="Times New Roman" w:hAnsi="Times New Roman" w:cs="Times New Roman"/>
          <w:sz w:val="24"/>
          <w:szCs w:val="24"/>
        </w:rPr>
        <w:t>ЕГРН, а также реестра дисквалифицированных лиц и предоставления содержащихся в них сведений;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AC7C0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AC7C00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650D84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E2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lastRenderedPageBreak/>
        <w:t>порядок постановки на учет, внесения изменений в учетные данные и снятия с учета физических лиц и организаций;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650D84" w:rsidRPr="00AC7C00" w:rsidRDefault="00650D84" w:rsidP="00650D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7C00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650D84" w:rsidRPr="00650D84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50D84" w:rsidRPr="000A58BE" w:rsidRDefault="00650D84" w:rsidP="00650D84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50D84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50D84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</w:t>
      </w:r>
      <w:r w:rsidR="00C9312C" w:rsidRPr="00C9312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75E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9312C" w:rsidRPr="00C9312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N 79-ФЗ "О государственной гражданской службе Российской Федерации".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2A0510">
        <w:rPr>
          <w:rFonts w:ascii="Times New Roman" w:hAnsi="Times New Roman" w:cs="Times New Roman"/>
          <w:sz w:val="24"/>
          <w:szCs w:val="24"/>
        </w:rPr>
        <w:t>функций,</w:t>
      </w:r>
      <w:r w:rsidR="00331D6D">
        <w:rPr>
          <w:rFonts w:ascii="Times New Roman" w:hAnsi="Times New Roman" w:cs="Times New Roman"/>
          <w:sz w:val="24"/>
          <w:szCs w:val="24"/>
        </w:rPr>
        <w:t xml:space="preserve"> </w:t>
      </w:r>
      <w:r w:rsidRPr="002A0510">
        <w:rPr>
          <w:rFonts w:ascii="Times New Roman" w:hAnsi="Times New Roman" w:cs="Times New Roman"/>
          <w:sz w:val="24"/>
          <w:szCs w:val="24"/>
        </w:rPr>
        <w:t xml:space="preserve"> возложенных на отдел</w:t>
      </w:r>
      <w:r w:rsidR="00120862">
        <w:rPr>
          <w:rFonts w:ascii="Times New Roman" w:hAnsi="Times New Roman" w:cs="Times New Roman"/>
          <w:sz w:val="24"/>
          <w:szCs w:val="24"/>
        </w:rPr>
        <w:t xml:space="preserve"> </w:t>
      </w:r>
      <w:r w:rsidRPr="002A0510">
        <w:rPr>
          <w:rFonts w:ascii="Times New Roman" w:hAnsi="Times New Roman" w:cs="Times New Roman"/>
          <w:sz w:val="24"/>
          <w:szCs w:val="24"/>
        </w:rPr>
        <w:t xml:space="preserve">учета </w:t>
      </w:r>
      <w:r w:rsidR="00120862">
        <w:rPr>
          <w:rFonts w:ascii="Times New Roman" w:hAnsi="Times New Roman" w:cs="Times New Roman"/>
          <w:sz w:val="24"/>
          <w:szCs w:val="24"/>
        </w:rPr>
        <w:t xml:space="preserve"> и работы с </w:t>
      </w:r>
      <w:r w:rsidRPr="002A0510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120862">
        <w:rPr>
          <w:rFonts w:ascii="Times New Roman" w:hAnsi="Times New Roman" w:cs="Times New Roman"/>
          <w:sz w:val="24"/>
          <w:szCs w:val="24"/>
        </w:rPr>
        <w:t>ами</w:t>
      </w:r>
      <w:r w:rsidRPr="002A0510">
        <w:rPr>
          <w:rFonts w:ascii="Times New Roman" w:hAnsi="Times New Roman" w:cs="Times New Roman"/>
          <w:sz w:val="24"/>
          <w:szCs w:val="24"/>
        </w:rPr>
        <w:t xml:space="preserve"> </w:t>
      </w:r>
      <w:r w:rsidR="0088476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A051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</w:t>
      </w:r>
      <w:proofErr w:type="gramEnd"/>
      <w:r w:rsidRPr="002A0510">
        <w:rPr>
          <w:rFonts w:ascii="Times New Roman" w:hAnsi="Times New Roman" w:cs="Times New Roman"/>
          <w:sz w:val="24"/>
          <w:szCs w:val="24"/>
        </w:rPr>
        <w:t>: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осуществля</w:t>
      </w:r>
      <w:r w:rsidR="00D53C22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постановку на налоговый учет и снятие с учета налогоплательщиков;</w:t>
      </w:r>
    </w:p>
    <w:p w:rsidR="00650D84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осуществля</w:t>
      </w:r>
      <w:r w:rsidR="00D53C22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постановку на учет и снятие с учета обособленных подразделений, объектов недвижимости и транспортных средств, принадлежащих налогоплательщикам;</w:t>
      </w:r>
    </w:p>
    <w:p w:rsidR="000B00D1" w:rsidRDefault="000B00D1" w:rsidP="000B00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B00D1">
        <w:rPr>
          <w:rFonts w:ascii="Times New Roman" w:hAnsi="Times New Roman" w:cs="Times New Roman"/>
          <w:sz w:val="24"/>
          <w:szCs w:val="24"/>
        </w:rPr>
        <w:t>в установленный срок формировать и направлять ответы на поступившие в налоговый орган запросы о предоставлении информации от правоохранительных органов, судов, органов государственной власти, министерств и ведомств, муниципальных образований;</w:t>
      </w:r>
    </w:p>
    <w:p w:rsidR="005A224F" w:rsidRPr="000B00D1" w:rsidRDefault="005A224F" w:rsidP="000B00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налогоплательщиков к административной ответственности по ст. 15.6 и 15.7 КоАП;</w:t>
      </w:r>
    </w:p>
    <w:p w:rsidR="000B00D1" w:rsidRDefault="000B00D1" w:rsidP="000B00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B00D1">
        <w:rPr>
          <w:rFonts w:ascii="Times New Roman" w:hAnsi="Times New Roman" w:cs="Times New Roman"/>
          <w:sz w:val="24"/>
          <w:szCs w:val="24"/>
        </w:rPr>
        <w:t>отвечать на письменные обращения налогоплательщиков;</w:t>
      </w:r>
    </w:p>
    <w:p w:rsidR="000B00D1" w:rsidRDefault="000B00D1" w:rsidP="000B00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отвечать на служебные записки отделов инспекции по вопросам учета налогоплательщиков;</w:t>
      </w:r>
    </w:p>
    <w:p w:rsidR="00AF4A8F" w:rsidRDefault="00AF4A8F" w:rsidP="00AF4A8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37E5">
        <w:rPr>
          <w:rFonts w:ascii="Times New Roman" w:hAnsi="Times New Roman" w:cs="Times New Roman"/>
          <w:sz w:val="24"/>
          <w:szCs w:val="24"/>
        </w:rPr>
        <w:t>определя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E37E5">
        <w:rPr>
          <w:rFonts w:ascii="Times New Roman" w:hAnsi="Times New Roman" w:cs="Times New Roman"/>
          <w:sz w:val="24"/>
          <w:szCs w:val="24"/>
        </w:rPr>
        <w:t xml:space="preserve"> список налогоплательщиков, обладающих признаками недействующих,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E37E5">
        <w:rPr>
          <w:rFonts w:ascii="Times New Roman" w:hAnsi="Times New Roman" w:cs="Times New Roman"/>
          <w:sz w:val="24"/>
          <w:szCs w:val="24"/>
        </w:rPr>
        <w:t xml:space="preserve"> запросы в банки о наличии движении по счетам в течение последних 12 месяцев,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E37E5">
        <w:rPr>
          <w:rFonts w:ascii="Times New Roman" w:hAnsi="Times New Roman" w:cs="Times New Roman"/>
          <w:sz w:val="24"/>
          <w:szCs w:val="24"/>
        </w:rPr>
        <w:t xml:space="preserve"> справки на исключение недействующих налогоплательщиков из ЕГРЮЛ/ЕГРИП и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E37E5">
        <w:rPr>
          <w:rFonts w:ascii="Times New Roman" w:hAnsi="Times New Roman" w:cs="Times New Roman"/>
          <w:sz w:val="24"/>
          <w:szCs w:val="24"/>
        </w:rPr>
        <w:t xml:space="preserve"> их в регистрирующий орган;</w:t>
      </w:r>
    </w:p>
    <w:p w:rsidR="00AF4A8F" w:rsidRDefault="00AF4A8F" w:rsidP="00AF4A8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исключением из ЕГРЮЛ юридических лиц, в отношении которых внесена запись о недостоверности сведений на протяжении свыше 6 месяцев;</w:t>
      </w:r>
    </w:p>
    <w:p w:rsidR="000B00D1" w:rsidRPr="002A0510" w:rsidRDefault="000B00D1" w:rsidP="000B00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контролировать актуальность и полноту ИР «Банковские счета»;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формирова</w:t>
      </w:r>
      <w:r w:rsidR="00D53C22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 w:rsidR="00D53C22">
        <w:rPr>
          <w:rFonts w:ascii="Times New Roman" w:hAnsi="Times New Roman" w:cs="Times New Roman"/>
          <w:sz w:val="24"/>
          <w:szCs w:val="24"/>
        </w:rPr>
        <w:t>а</w:t>
      </w:r>
      <w:r w:rsidRPr="002A0510">
        <w:rPr>
          <w:rFonts w:ascii="Times New Roman" w:hAnsi="Times New Roman" w:cs="Times New Roman"/>
          <w:sz w:val="24"/>
          <w:szCs w:val="24"/>
        </w:rPr>
        <w:t xml:space="preserve"> и уведомлени</w:t>
      </w:r>
      <w:r w:rsidR="00D53C22">
        <w:rPr>
          <w:rFonts w:ascii="Times New Roman" w:hAnsi="Times New Roman" w:cs="Times New Roman"/>
          <w:sz w:val="24"/>
          <w:szCs w:val="24"/>
        </w:rPr>
        <w:t>я о постановке на учет</w:t>
      </w:r>
      <w:r w:rsidRPr="002A0510">
        <w:rPr>
          <w:rFonts w:ascii="Times New Roman" w:hAnsi="Times New Roman" w:cs="Times New Roman"/>
          <w:sz w:val="24"/>
          <w:szCs w:val="24"/>
        </w:rPr>
        <w:t>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ве</w:t>
      </w:r>
      <w:r w:rsidR="00D53C22">
        <w:rPr>
          <w:rFonts w:ascii="Times New Roman" w:hAnsi="Times New Roman" w:cs="Times New Roman"/>
          <w:sz w:val="24"/>
          <w:szCs w:val="24"/>
        </w:rPr>
        <w:t>сти</w:t>
      </w:r>
      <w:r w:rsidRPr="002A0510">
        <w:rPr>
          <w:rFonts w:ascii="Times New Roman" w:hAnsi="Times New Roman" w:cs="Times New Roman"/>
          <w:sz w:val="24"/>
          <w:szCs w:val="24"/>
        </w:rPr>
        <w:t xml:space="preserve"> Единый государственный реестр налогоплательщиков (ЕГРН);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анализи</w:t>
      </w:r>
      <w:r w:rsidR="00D53C22">
        <w:rPr>
          <w:rFonts w:ascii="Times New Roman" w:hAnsi="Times New Roman" w:cs="Times New Roman"/>
          <w:sz w:val="24"/>
          <w:szCs w:val="24"/>
        </w:rPr>
        <w:t>ровать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сведения, поступающие из регистрирующих органов в соответствии со ст.85 НК РФ и контролир</w:t>
      </w:r>
      <w:r w:rsidR="00DC2212">
        <w:rPr>
          <w:rFonts w:ascii="Times New Roman" w:hAnsi="Times New Roman" w:cs="Times New Roman"/>
          <w:sz w:val="24"/>
          <w:szCs w:val="24"/>
        </w:rPr>
        <w:t>овать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включение их в базу налогоплательщиков;</w:t>
      </w:r>
    </w:p>
    <w:p w:rsidR="002B5A19" w:rsidRDefault="002B5A19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налогоплательщиков к ответственности за нарушение порядка постановки на учет, установленного Налоговым кодексом РФ</w:t>
      </w:r>
      <w:r w:rsidR="000B00D1">
        <w:rPr>
          <w:rFonts w:ascii="Times New Roman" w:hAnsi="Times New Roman" w:cs="Times New Roman"/>
          <w:sz w:val="24"/>
          <w:szCs w:val="24"/>
        </w:rPr>
        <w:t>;</w:t>
      </w:r>
    </w:p>
    <w:p w:rsidR="00DC2212" w:rsidRPr="002A0510" w:rsidRDefault="00DC2212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к ответственности банки за нарушение ими обязанностей, установленных п. </w:t>
      </w:r>
      <w:r w:rsidRPr="00DC2212">
        <w:rPr>
          <w:rFonts w:ascii="Times New Roman" w:hAnsi="Times New Roman" w:cs="Times New Roman"/>
          <w:sz w:val="24"/>
          <w:szCs w:val="24"/>
        </w:rPr>
        <w:t>1.1 ст. 86</w:t>
      </w:r>
      <w:r>
        <w:rPr>
          <w:rFonts w:ascii="Times New Roman" w:hAnsi="Times New Roman" w:cs="Times New Roman"/>
          <w:sz w:val="24"/>
          <w:szCs w:val="24"/>
        </w:rPr>
        <w:t xml:space="preserve"> Налогового кодекса РФ;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принима</w:t>
      </w:r>
      <w:r w:rsidR="00D53C22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участие в составлении отчетности по работе отдела</w:t>
      </w:r>
      <w:r w:rsidR="00F04DDE">
        <w:rPr>
          <w:rFonts w:ascii="Times New Roman" w:hAnsi="Times New Roman" w:cs="Times New Roman"/>
          <w:sz w:val="24"/>
          <w:szCs w:val="24"/>
        </w:rPr>
        <w:t xml:space="preserve"> </w:t>
      </w:r>
      <w:r w:rsidRPr="002A0510">
        <w:rPr>
          <w:rFonts w:ascii="Times New Roman" w:hAnsi="Times New Roman" w:cs="Times New Roman"/>
          <w:sz w:val="24"/>
          <w:szCs w:val="24"/>
        </w:rPr>
        <w:t>учета</w:t>
      </w:r>
      <w:r w:rsidR="00F04DDE">
        <w:rPr>
          <w:rFonts w:ascii="Times New Roman" w:hAnsi="Times New Roman" w:cs="Times New Roman"/>
          <w:sz w:val="24"/>
          <w:szCs w:val="24"/>
        </w:rPr>
        <w:t xml:space="preserve"> и работы с </w:t>
      </w:r>
      <w:r w:rsidRPr="002A0510">
        <w:rPr>
          <w:rFonts w:ascii="Times New Roman" w:hAnsi="Times New Roman" w:cs="Times New Roman"/>
          <w:sz w:val="24"/>
          <w:szCs w:val="24"/>
        </w:rPr>
        <w:t xml:space="preserve"> налогоплательщик</w:t>
      </w:r>
      <w:r w:rsidR="00F04DDE">
        <w:rPr>
          <w:rFonts w:ascii="Times New Roman" w:hAnsi="Times New Roman" w:cs="Times New Roman"/>
          <w:sz w:val="24"/>
          <w:szCs w:val="24"/>
        </w:rPr>
        <w:t>ами</w:t>
      </w:r>
      <w:r w:rsidRPr="002A0510">
        <w:rPr>
          <w:rFonts w:ascii="Times New Roman" w:hAnsi="Times New Roman" w:cs="Times New Roman"/>
          <w:sz w:val="24"/>
          <w:szCs w:val="24"/>
        </w:rPr>
        <w:t>;</w:t>
      </w:r>
    </w:p>
    <w:p w:rsidR="00650D84" w:rsidRPr="002A0510" w:rsidRDefault="00D53C22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передавать информацию</w:t>
      </w:r>
      <w:r w:rsidR="00650D84" w:rsidRPr="002A0510">
        <w:rPr>
          <w:rFonts w:ascii="Times New Roman" w:hAnsi="Times New Roman" w:cs="Times New Roman"/>
          <w:sz w:val="24"/>
          <w:szCs w:val="24"/>
        </w:rPr>
        <w:t xml:space="preserve"> в другие ИФНС в соответствии с действующими инструктивными материалами;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участв</w:t>
      </w:r>
      <w:r w:rsidR="00D53C22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2A0510">
        <w:rPr>
          <w:rFonts w:ascii="Times New Roman" w:hAnsi="Times New Roman" w:cs="Times New Roman"/>
          <w:sz w:val="24"/>
          <w:szCs w:val="24"/>
        </w:rPr>
        <w:t>в информационном обслуживании руководства инспекции по вопросам учета налогоплательщиков;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строго соблюда</w:t>
      </w:r>
      <w:r w:rsidR="00D53C22">
        <w:rPr>
          <w:rFonts w:ascii="Times New Roman" w:hAnsi="Times New Roman" w:cs="Times New Roman"/>
          <w:sz w:val="24"/>
          <w:szCs w:val="24"/>
        </w:rPr>
        <w:t>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требования по обращению с информационными ресурсами, содержащими сведения, составляющие служебную тайну;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lastRenderedPageBreak/>
        <w:t>ве</w:t>
      </w:r>
      <w:r w:rsidR="00D53C22">
        <w:rPr>
          <w:rFonts w:ascii="Times New Roman" w:hAnsi="Times New Roman" w:cs="Times New Roman"/>
          <w:sz w:val="24"/>
          <w:szCs w:val="24"/>
        </w:rPr>
        <w:t>сти</w:t>
      </w:r>
      <w:r w:rsidRPr="002A0510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соблюд</w:t>
      </w:r>
      <w:r w:rsidR="00D53C22">
        <w:rPr>
          <w:rFonts w:ascii="Times New Roman" w:hAnsi="Times New Roman" w:cs="Times New Roman"/>
          <w:sz w:val="24"/>
          <w:szCs w:val="24"/>
        </w:rPr>
        <w:t>ать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правила внутреннего трудового распорядка, пожарной безопасности и охраны труда, а также режимные требования;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содерж</w:t>
      </w:r>
      <w:r w:rsidR="00D53C22">
        <w:rPr>
          <w:rFonts w:ascii="Times New Roman" w:hAnsi="Times New Roman" w:cs="Times New Roman"/>
          <w:sz w:val="24"/>
          <w:szCs w:val="24"/>
        </w:rPr>
        <w:t>ать</w:t>
      </w:r>
      <w:r w:rsidRPr="002A0510">
        <w:rPr>
          <w:rFonts w:ascii="Times New Roman" w:hAnsi="Times New Roman" w:cs="Times New Roman"/>
          <w:sz w:val="24"/>
          <w:szCs w:val="24"/>
        </w:rPr>
        <w:t xml:space="preserve"> в надлежащем порядке и сохранности рабочее место, оборудование и инвентарь;</w:t>
      </w:r>
    </w:p>
    <w:p w:rsidR="00512184" w:rsidRDefault="005121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12184">
        <w:rPr>
          <w:rFonts w:ascii="Times New Roman" w:hAnsi="Times New Roman" w:cs="Times New Roman"/>
          <w:sz w:val="24"/>
          <w:szCs w:val="24"/>
        </w:rPr>
        <w:t xml:space="preserve">для обмена информацией с другими ИФНС и подготовки документов в процессе работы пользоваться  АИС «Налог-3»,  электронной почтой </w:t>
      </w:r>
      <w:proofErr w:type="spellStart"/>
      <w:r w:rsidRPr="0051218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512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218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512184">
        <w:rPr>
          <w:rFonts w:ascii="Times New Roman" w:hAnsi="Times New Roman" w:cs="Times New Roman"/>
          <w:sz w:val="24"/>
          <w:szCs w:val="24"/>
        </w:rPr>
        <w:t xml:space="preserve"> в системе СЭД-ИФНС, Консультант Плюс;</w:t>
      </w:r>
    </w:p>
    <w:p w:rsidR="00650D84" w:rsidRPr="002A0510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0510">
        <w:rPr>
          <w:rFonts w:ascii="Times New Roman" w:hAnsi="Times New Roman" w:cs="Times New Roman"/>
          <w:sz w:val="24"/>
          <w:szCs w:val="24"/>
        </w:rPr>
        <w:t>в случае производственной необходимости выполня</w:t>
      </w:r>
      <w:r w:rsidR="00D53C22">
        <w:rPr>
          <w:rFonts w:ascii="Times New Roman" w:hAnsi="Times New Roman" w:cs="Times New Roman"/>
          <w:sz w:val="24"/>
          <w:szCs w:val="24"/>
        </w:rPr>
        <w:t xml:space="preserve">ть </w:t>
      </w:r>
      <w:r w:rsidRPr="002A0510">
        <w:rPr>
          <w:rFonts w:ascii="Times New Roman" w:hAnsi="Times New Roman" w:cs="Times New Roman"/>
          <w:sz w:val="24"/>
          <w:szCs w:val="24"/>
        </w:rPr>
        <w:t>иные виды работ по поручению руководства отдела и инспекции;</w:t>
      </w:r>
    </w:p>
    <w:p w:rsidR="00650D84" w:rsidRPr="002A0510" w:rsidRDefault="00650D84" w:rsidP="00650D8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650D84" w:rsidRDefault="00650D84" w:rsidP="00650D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A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работать с документами отделов Инспекции для выполнения</w:t>
      </w:r>
      <w:r w:rsidR="00F52EEB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принимать участие в совещаниях и семинарах по вопросам, входящим в компетенцию отдела;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своей работы и возложенных функций согласно должностной инструкции;</w:t>
      </w:r>
    </w:p>
    <w:p w:rsidR="00650D84" w:rsidRPr="00E27733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законодательством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, представительных органов местного самоуправления, актами ФНС России и УФНС России по Санкт-Петербургу.</w:t>
      </w:r>
    </w:p>
    <w:p w:rsidR="00650D84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7590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6A200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7590">
        <w:rPr>
          <w:rFonts w:ascii="Times New Roman" w:hAnsi="Times New Roman" w:cs="Times New Roman"/>
          <w:sz w:val="24"/>
          <w:szCs w:val="24"/>
        </w:rPr>
        <w:t xml:space="preserve"> от 30.09.2004 N 506 "Об утверждении Положения о Федеральной налоговой службе" (Собрание законодательства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7590">
        <w:rPr>
          <w:rFonts w:ascii="Times New Roman" w:hAnsi="Times New Roman" w:cs="Times New Roman"/>
          <w:sz w:val="24"/>
          <w:szCs w:val="24"/>
        </w:rPr>
        <w:t>, 2004, N 40, ст. 3961; 2017, N 15 (ч. 1), ст. 2194), приказами (распоряжениями) ФНС России,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учета</w:t>
      </w:r>
      <w:r w:rsidR="00C34909">
        <w:rPr>
          <w:rFonts w:ascii="Times New Roman" w:hAnsi="Times New Roman" w:cs="Times New Roman"/>
          <w:sz w:val="24"/>
          <w:szCs w:val="24"/>
        </w:rPr>
        <w:t xml:space="preserve"> и работы с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</w:t>
      </w:r>
      <w:r w:rsidR="00C34909"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Default="00650D84" w:rsidP="00650D8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73543B" w:rsidRDefault="0073543B" w:rsidP="002B5F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543B" w:rsidRPr="00E27733" w:rsidRDefault="0073543B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A274D">
        <w:rPr>
          <w:rFonts w:ascii="Times New Roman" w:hAnsi="Times New Roman" w:cs="Times New Roman"/>
          <w:b/>
          <w:sz w:val="24"/>
          <w:szCs w:val="24"/>
        </w:rPr>
        <w:t>с</w:t>
      </w:r>
      <w:r w:rsidR="007A274D" w:rsidRPr="007A274D">
        <w:rPr>
          <w:rFonts w:ascii="Times New Roman" w:hAnsi="Times New Roman" w:cs="Times New Roman"/>
          <w:b/>
          <w:sz w:val="24"/>
          <w:szCs w:val="24"/>
        </w:rPr>
        <w:t xml:space="preserve">тарший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735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Default="003E346D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sz w:val="24"/>
          <w:szCs w:val="24"/>
        </w:rPr>
        <w:t>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2A2AC6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соответствии с замещаемой 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2636E" w:rsidRPr="00E27733">
        <w:rPr>
          <w:rFonts w:ascii="Times New Roman" w:hAnsi="Times New Roman" w:cs="Times New Roman"/>
          <w:sz w:val="24"/>
          <w:szCs w:val="24"/>
        </w:rPr>
        <w:t>государственной гражданской должностью и в пределах функциональной компетенции вправе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A58BE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sz w:val="24"/>
          <w:szCs w:val="24"/>
        </w:rPr>
        <w:t>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соответствии с замещаемой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sz w:val="24"/>
          <w:szCs w:val="24"/>
        </w:rPr>
        <w:t>старший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должностью и в пределах функциональной </w:t>
      </w:r>
      <w:r w:rsidR="00B2636E" w:rsidRPr="00E27733">
        <w:rPr>
          <w:rFonts w:ascii="Times New Roman" w:hAnsi="Times New Roman" w:cs="Times New Roman"/>
          <w:sz w:val="24"/>
          <w:szCs w:val="24"/>
        </w:rPr>
        <w:lastRenderedPageBreak/>
        <w:t>компетенции обязан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8476D" w:rsidRPr="000A58BE" w:rsidRDefault="008847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7A274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инспектор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8476D" w:rsidRPr="00E27733" w:rsidRDefault="008847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81B9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7A274D">
        <w:rPr>
          <w:rFonts w:ascii="Times New Roman" w:hAnsi="Times New Roman" w:cs="Times New Roman"/>
          <w:sz w:val="24"/>
          <w:szCs w:val="24"/>
        </w:rPr>
        <w:t>С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2A2AC6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513D39">
        <w:rPr>
          <w:rFonts w:ascii="Times New Roman" w:hAnsi="Times New Roman" w:cs="Times New Roman"/>
          <w:sz w:val="24"/>
          <w:szCs w:val="24"/>
        </w:rPr>
        <w:t>С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B662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76D" w:rsidRPr="000A58BE" w:rsidRDefault="008847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2B5F5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8476D" w:rsidRPr="000A58BE" w:rsidRDefault="008847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3D39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13D39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3D39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075802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075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</w:t>
      </w:r>
      <w:r w:rsidRPr="00E27733">
        <w:rPr>
          <w:rFonts w:ascii="Times New Roman" w:hAnsi="Times New Roman" w:cs="Times New Roman"/>
          <w:sz w:val="24"/>
          <w:szCs w:val="24"/>
        </w:rPr>
        <w:t>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" w:history="1">
        <w:r w:rsidRPr="0007580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075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76D" w:rsidRPr="000A58BE" w:rsidRDefault="008847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513D39">
        <w:rPr>
          <w:rFonts w:ascii="Times New Roman" w:hAnsi="Times New Roman" w:cs="Times New Roman"/>
          <w:sz w:val="24"/>
          <w:szCs w:val="24"/>
        </w:rPr>
        <w:t>Старший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8476D" w:rsidRPr="000A58BE" w:rsidRDefault="0088476D" w:rsidP="002B5F5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075802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513D39" w:rsidRPr="00513D39">
        <w:t xml:space="preserve"> </w:t>
      </w:r>
      <w:r w:rsidR="00513D39">
        <w:rPr>
          <w:rFonts w:ascii="Times New Roman" w:hAnsi="Times New Roman" w:cs="Times New Roman"/>
          <w:sz w:val="24"/>
          <w:szCs w:val="24"/>
        </w:rPr>
        <w:t>старшего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F45207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="00E977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52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AF4A8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84F7C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04228"/>
    <w:rsid w:val="00075802"/>
    <w:rsid w:val="000A58BE"/>
    <w:rsid w:val="000B00D1"/>
    <w:rsid w:val="000B1129"/>
    <w:rsid w:val="000E505C"/>
    <w:rsid w:val="001117B2"/>
    <w:rsid w:val="00120862"/>
    <w:rsid w:val="00121C92"/>
    <w:rsid w:val="0012482C"/>
    <w:rsid w:val="001D6EAE"/>
    <w:rsid w:val="002A2AC6"/>
    <w:rsid w:val="002B5A19"/>
    <w:rsid w:val="002B5F57"/>
    <w:rsid w:val="00331D6D"/>
    <w:rsid w:val="00352D1B"/>
    <w:rsid w:val="00384F7C"/>
    <w:rsid w:val="00387A05"/>
    <w:rsid w:val="003E346D"/>
    <w:rsid w:val="00422B09"/>
    <w:rsid w:val="00446D36"/>
    <w:rsid w:val="004B55B7"/>
    <w:rsid w:val="00512184"/>
    <w:rsid w:val="00513D39"/>
    <w:rsid w:val="005576BC"/>
    <w:rsid w:val="00595DBF"/>
    <w:rsid w:val="005A224F"/>
    <w:rsid w:val="00642197"/>
    <w:rsid w:val="0064781E"/>
    <w:rsid w:val="00650D84"/>
    <w:rsid w:val="006A2003"/>
    <w:rsid w:val="006D6291"/>
    <w:rsid w:val="006F737B"/>
    <w:rsid w:val="00704307"/>
    <w:rsid w:val="0073543B"/>
    <w:rsid w:val="00756BDC"/>
    <w:rsid w:val="00764D62"/>
    <w:rsid w:val="00787519"/>
    <w:rsid w:val="007A274D"/>
    <w:rsid w:val="007E0248"/>
    <w:rsid w:val="00800423"/>
    <w:rsid w:val="008564DA"/>
    <w:rsid w:val="00856884"/>
    <w:rsid w:val="0088476D"/>
    <w:rsid w:val="008B7ABE"/>
    <w:rsid w:val="00962FD1"/>
    <w:rsid w:val="009775E1"/>
    <w:rsid w:val="00981B92"/>
    <w:rsid w:val="009841CE"/>
    <w:rsid w:val="009F127B"/>
    <w:rsid w:val="00A332B7"/>
    <w:rsid w:val="00A47430"/>
    <w:rsid w:val="00AE577B"/>
    <w:rsid w:val="00AF4A8F"/>
    <w:rsid w:val="00B21451"/>
    <w:rsid w:val="00B2636E"/>
    <w:rsid w:val="00B43C58"/>
    <w:rsid w:val="00B64367"/>
    <w:rsid w:val="00B662E4"/>
    <w:rsid w:val="00B87D70"/>
    <w:rsid w:val="00BE5DEA"/>
    <w:rsid w:val="00C02D9E"/>
    <w:rsid w:val="00C34909"/>
    <w:rsid w:val="00C64532"/>
    <w:rsid w:val="00C9312C"/>
    <w:rsid w:val="00D07B18"/>
    <w:rsid w:val="00D4672D"/>
    <w:rsid w:val="00D53C22"/>
    <w:rsid w:val="00D72DD1"/>
    <w:rsid w:val="00D77D9B"/>
    <w:rsid w:val="00DC2212"/>
    <w:rsid w:val="00E27733"/>
    <w:rsid w:val="00E504FB"/>
    <w:rsid w:val="00E53133"/>
    <w:rsid w:val="00E65CA4"/>
    <w:rsid w:val="00E71CB1"/>
    <w:rsid w:val="00E82AC2"/>
    <w:rsid w:val="00E97741"/>
    <w:rsid w:val="00F04DDE"/>
    <w:rsid w:val="00F45207"/>
    <w:rsid w:val="00F46194"/>
    <w:rsid w:val="00F5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2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2AC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E57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2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2AC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E57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3A9FF03989DC7D327E7245D5ECE917A0D5048E3522E7C71B9591EDA57BA27965DCB0B71AFA0DC6L3q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3911</Words>
  <Characters>22295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24</cp:revision>
  <cp:lastPrinted>2018-09-05T13:37:00Z</cp:lastPrinted>
  <dcterms:created xsi:type="dcterms:W3CDTF">2021-04-27T07:49:00Z</dcterms:created>
  <dcterms:modified xsi:type="dcterms:W3CDTF">2021-10-26T07:50:00Z</dcterms:modified>
</cp:coreProperties>
</file>